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0662F" w:rsidRPr="00604C10" w:rsidRDefault="006C0D0B">
      <w:pPr>
        <w:ind w:hanging="567"/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604C10">
        <w:rPr>
          <w:rFonts w:ascii="Arial" w:hAnsi="Arial" w:cs="Arial"/>
          <w:b/>
          <w:sz w:val="36"/>
          <w:szCs w:val="40"/>
          <w:u w:val="single"/>
        </w:rPr>
        <w:t>Sessão Prática</w:t>
      </w:r>
    </w:p>
    <w:p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408AC" w:rsidRDefault="00EB4678" w:rsidP="00A408AC">
      <w:pPr>
        <w:pStyle w:val="Ttulo"/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Título: </w:t>
      </w:r>
    </w:p>
    <w:p w:rsidR="00C0662F" w:rsidRDefault="00EB4678" w:rsidP="00A408AC">
      <w:pPr>
        <w:pStyle w:val="Ttulo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Destinatários: </w:t>
      </w:r>
    </w:p>
    <w:p w:rsidR="00C0662F" w:rsidRDefault="00EB4678" w:rsidP="00A408AC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 xml:space="preserve">: </w:t>
      </w:r>
      <w:r w:rsidR="00965E01">
        <w:rPr>
          <w:rFonts w:ascii="Arial" w:hAnsi="Arial" w:cs="Arial"/>
          <w:sz w:val="22"/>
          <w:szCs w:val="22"/>
        </w:rPr>
        <w:t>2h</w:t>
      </w:r>
      <w:r w:rsidR="00004533">
        <w:rPr>
          <w:rFonts w:ascii="Arial" w:hAnsi="Arial" w:cs="Arial"/>
          <w:sz w:val="22"/>
          <w:szCs w:val="22"/>
        </w:rPr>
        <w:t xml:space="preserve">30 </w:t>
      </w:r>
      <w:bookmarkStart w:id="0" w:name="_GoBack"/>
      <w:bookmarkEnd w:id="0"/>
    </w:p>
    <w:p w:rsidR="00DB7311" w:rsidRPr="00DB7311" w:rsidRDefault="002C7553" w:rsidP="00A408AC">
      <w:pPr>
        <w:pStyle w:val="Autor"/>
        <w:spacing w:line="360" w:lineRule="auto"/>
        <w:jc w:val="left"/>
      </w:pPr>
      <w:r>
        <w:rPr>
          <w:rFonts w:ascii="Arial" w:hAnsi="Arial" w:cs="Arial"/>
          <w:b/>
          <w:sz w:val="22"/>
          <w:szCs w:val="22"/>
        </w:rPr>
        <w:t xml:space="preserve">Nome do(s) </w:t>
      </w:r>
      <w:r w:rsidR="00EB4678">
        <w:rPr>
          <w:rFonts w:ascii="Arial" w:hAnsi="Arial" w:cs="Arial"/>
          <w:b/>
          <w:sz w:val="22"/>
          <w:szCs w:val="22"/>
        </w:rPr>
        <w:t>Dinamizador(</w:t>
      </w:r>
      <w:proofErr w:type="spellStart"/>
      <w:r w:rsidR="00EB4678">
        <w:rPr>
          <w:rFonts w:ascii="Arial" w:hAnsi="Arial" w:cs="Arial"/>
          <w:b/>
          <w:sz w:val="22"/>
          <w:szCs w:val="22"/>
        </w:rPr>
        <w:t>es</w:t>
      </w:r>
      <w:proofErr w:type="spellEnd"/>
      <w:r w:rsidR="00EB4678">
        <w:rPr>
          <w:rFonts w:ascii="Arial" w:hAnsi="Arial" w:cs="Arial"/>
          <w:b/>
          <w:sz w:val="22"/>
          <w:szCs w:val="22"/>
        </w:rPr>
        <w:t>)</w:t>
      </w:r>
      <w:r w:rsidR="004F597F">
        <w:rPr>
          <w:rFonts w:ascii="Arial" w:hAnsi="Arial" w:cs="Arial"/>
          <w:b/>
          <w:sz w:val="22"/>
          <w:szCs w:val="22"/>
        </w:rPr>
        <w:t xml:space="preserve"> e respetivo e-mail para contacto</w:t>
      </w:r>
      <w:r w:rsidR="00EB4678">
        <w:rPr>
          <w:rFonts w:ascii="Arial" w:hAnsi="Arial" w:cs="Arial"/>
          <w:sz w:val="22"/>
          <w:szCs w:val="22"/>
        </w:rPr>
        <w:t xml:space="preserve">: </w:t>
      </w:r>
    </w:p>
    <w:p w:rsidR="00C0662F" w:rsidRPr="002C7553" w:rsidRDefault="002C7553" w:rsidP="00A408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7CAB" w:rsidRDefault="00EB4678" w:rsidP="00457CAB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N.º máximo de participantes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7CAB" w:rsidRDefault="006C0D0B" w:rsidP="00457CAB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Tipo de sala: </w:t>
      </w:r>
    </w:p>
    <w:p w:rsidR="006C0D0B" w:rsidRDefault="006C0D0B" w:rsidP="00A408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necessário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C0D0B" w:rsidRDefault="006C0D0B" w:rsidP="00A408AC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0D0B" w:rsidRPr="00457CAB" w:rsidRDefault="00457CAB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7CAB">
        <w:rPr>
          <w:rFonts w:ascii="Arial" w:hAnsi="Arial" w:cs="Arial"/>
          <w:b/>
          <w:sz w:val="22"/>
          <w:szCs w:val="22"/>
        </w:rPr>
        <w:t>Preferência:</w:t>
      </w:r>
    </w:p>
    <w:p w:rsidR="002C7553" w:rsidRDefault="00457CA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Dia </w:t>
      </w:r>
      <w:proofErr w:type="gramStart"/>
      <w:r w:rsidR="004F597F">
        <w:rPr>
          <w:rFonts w:ascii="Arial" w:hAnsi="Arial" w:cs="Arial"/>
          <w:b/>
          <w:sz w:val="22"/>
          <w:szCs w:val="22"/>
        </w:rPr>
        <w:t>8</w:t>
      </w:r>
      <w:r w:rsidR="006C0D0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__       </w:t>
      </w:r>
      <w:r w:rsidR="006C0D0B">
        <w:rPr>
          <w:rFonts w:ascii="Arial" w:hAnsi="Arial" w:cs="Arial"/>
          <w:b/>
          <w:sz w:val="22"/>
          <w:szCs w:val="22"/>
        </w:rPr>
        <w:t xml:space="preserve"> </w:t>
      </w:r>
      <w:r w:rsidR="002C7553">
        <w:rPr>
          <w:rFonts w:ascii="Arial" w:hAnsi="Arial" w:cs="Arial"/>
          <w:b/>
          <w:sz w:val="22"/>
          <w:szCs w:val="22"/>
        </w:rPr>
        <w:t>Dia</w:t>
      </w:r>
      <w:r w:rsidR="006C0D0B">
        <w:rPr>
          <w:rFonts w:ascii="Arial" w:hAnsi="Arial" w:cs="Arial"/>
          <w:b/>
          <w:sz w:val="22"/>
          <w:szCs w:val="22"/>
        </w:rPr>
        <w:t xml:space="preserve"> </w:t>
      </w:r>
      <w:r w:rsidR="004F597F">
        <w:rPr>
          <w:rFonts w:ascii="Arial" w:hAnsi="Arial" w:cs="Arial"/>
          <w:b/>
          <w:sz w:val="22"/>
          <w:szCs w:val="22"/>
        </w:rPr>
        <w:t>9</w:t>
      </w:r>
      <w:r w:rsidR="006C0D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___</w:t>
      </w:r>
    </w:p>
    <w:p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662F" w:rsidRDefault="00EB4678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 xml:space="preserve">: </w:t>
      </w:r>
      <w:r w:rsidR="002C7553">
        <w:rPr>
          <w:rFonts w:ascii="Arial" w:hAnsi="Arial" w:cs="Arial"/>
          <w:sz w:val="22"/>
          <w:szCs w:val="22"/>
        </w:rPr>
        <w:t>(Máximo 1500 carateres</w:t>
      </w:r>
      <w:r w:rsidR="00457CAB">
        <w:rPr>
          <w:rFonts w:ascii="Arial" w:hAnsi="Arial" w:cs="Arial"/>
          <w:sz w:val="22"/>
          <w:szCs w:val="22"/>
        </w:rPr>
        <w:t>, incluindo espaços</w:t>
      </w:r>
      <w:r w:rsidR="002C7553">
        <w:rPr>
          <w:rFonts w:ascii="Arial" w:hAnsi="Arial" w:cs="Arial"/>
          <w:sz w:val="22"/>
          <w:szCs w:val="22"/>
        </w:rPr>
        <w:t>)</w:t>
      </w:r>
    </w:p>
    <w:p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C0D0B" w:rsidSect="00604C10">
      <w:headerReference w:type="default" r:id="rId8"/>
      <w:footerReference w:type="default" r:id="rId9"/>
      <w:pgSz w:w="11906" w:h="16838"/>
      <w:pgMar w:top="1529" w:right="851" w:bottom="426" w:left="1134" w:header="709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2F" w:rsidRDefault="00B9232F">
      <w:r>
        <w:separator/>
      </w:r>
    </w:p>
  </w:endnote>
  <w:endnote w:type="continuationSeparator" w:id="0">
    <w:p w:rsidR="00B9232F" w:rsidRDefault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AB" w:rsidRPr="001519FD" w:rsidRDefault="00457CAB" w:rsidP="00457CAB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b/>
        <w:color w:val="0070C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7CAB" w:rsidRDefault="00457CAB" w:rsidP="00457CA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2474B944" wp14:editId="2CF42B03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5pt;margin-top:9.55pt;width:184.45pt;height:4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" filled="f" stroked="f">
              <v:textbox>
                <w:txbxContent>
                  <w:p w:rsidR="00457CAB" w:rsidRDefault="00457CAB" w:rsidP="00457CAB">
                    <w:r>
                      <w:rPr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2474B944" wp14:editId="2CF42B03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19FD">
      <w:rPr>
        <w:b/>
        <w:noProof/>
        <w:color w:val="0070C0"/>
        <w:sz w:val="16"/>
        <w:szCs w:val="16"/>
      </w:rPr>
      <w:drawing>
        <wp:anchor distT="0" distB="0" distL="114300" distR="114300" simplePos="0" relativeHeight="251659264" behindDoc="0" locked="0" layoutInCell="1" allowOverlap="1" wp14:anchorId="1B4E33E1" wp14:editId="22290E3D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19FD">
      <w:rPr>
        <w:b/>
        <w:color w:val="0070C0"/>
        <w:sz w:val="16"/>
        <w:szCs w:val="16"/>
      </w:rPr>
      <w:t>Associação de Professores de Matemática</w:t>
    </w:r>
  </w:p>
  <w:p w:rsidR="00457CAB" w:rsidRDefault="00457CAB" w:rsidP="00457CA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:rsidR="00457CAB" w:rsidRPr="001519FD" w:rsidRDefault="00457CAB" w:rsidP="00457CA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kern w:val="18"/>
        <w:sz w:val="16"/>
        <w:szCs w:val="16"/>
        <w:lang w:eastAsia="en-US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hyperlink r:id="rId4" w:history="1">
      <w:r w:rsidRPr="001519FD">
        <w:rPr>
          <w:rFonts w:ascii="Papyrus" w:hAnsi="Papyrus"/>
          <w:iCs/>
          <w:kern w:val="18"/>
          <w:sz w:val="16"/>
          <w:szCs w:val="16"/>
          <w:lang w:eastAsia="en-US"/>
        </w:rPr>
        <w:t>centroformacaoapm@gmail.com</w:t>
      </w:r>
    </w:hyperlink>
    <w:r>
      <w:rPr>
        <w:rFonts w:ascii="Papyrus" w:hAnsi="Papyrus"/>
        <w:iCs/>
        <w:kern w:val="18"/>
        <w:sz w:val="16"/>
        <w:szCs w:val="16"/>
        <w:lang w:eastAsia="en-US"/>
      </w:rPr>
      <w:t xml:space="preserve"> </w:t>
    </w:r>
  </w:p>
  <w:p w:rsidR="00457CAB" w:rsidRDefault="00457CAB" w:rsidP="00457CA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:rsidR="002C7553" w:rsidRPr="006C0D0B" w:rsidRDefault="002C7553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2F" w:rsidRDefault="00B9232F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4156075" cy="653415"/>
                <wp:effectExtent l="9525" t="9525" r="1333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6075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32F" w:rsidRDefault="00B9232F" w:rsidP="00457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2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B9232F" w:rsidRDefault="00B9232F" w:rsidP="00457C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B9232F" w:rsidRDefault="00B9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5" w:rsidRDefault="00624F05" w:rsidP="004F597F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6299835" cy="2548890"/>
          <wp:effectExtent l="0" t="0" r="571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04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25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97F" w:rsidRPr="001519FD" w:rsidRDefault="004F597F" w:rsidP="004F597F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Encontro a Matemática nos Primeiros Anos (Pré, 1.º e 2.º Ciclos)</w:t>
    </w:r>
  </w:p>
  <w:p w:rsidR="004F597F" w:rsidRPr="001519FD" w:rsidRDefault="004F597F" w:rsidP="004F597F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XXI</w:t>
    </w:r>
    <w:r>
      <w:rPr>
        <w:b/>
        <w:sz w:val="22"/>
        <w:szCs w:val="22"/>
      </w:rPr>
      <w:t>I</w:t>
    </w:r>
    <w:r w:rsidRPr="001519FD">
      <w:rPr>
        <w:b/>
        <w:sz w:val="22"/>
        <w:szCs w:val="22"/>
      </w:rPr>
      <w:t xml:space="preserve"> Encontro Nacional</w:t>
    </w:r>
  </w:p>
  <w:p w:rsidR="002C7553" w:rsidRPr="00624F05" w:rsidRDefault="004F597F" w:rsidP="00624F05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Associação de Professores de 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2F"/>
    <w:rsid w:val="00004533"/>
    <w:rsid w:val="00027BEB"/>
    <w:rsid w:val="00052E99"/>
    <w:rsid w:val="000C1676"/>
    <w:rsid w:val="00127766"/>
    <w:rsid w:val="00195858"/>
    <w:rsid w:val="001E3273"/>
    <w:rsid w:val="002C7553"/>
    <w:rsid w:val="002F494D"/>
    <w:rsid w:val="003109C0"/>
    <w:rsid w:val="00364019"/>
    <w:rsid w:val="00392FC8"/>
    <w:rsid w:val="003B4317"/>
    <w:rsid w:val="00454D1B"/>
    <w:rsid w:val="00457CAB"/>
    <w:rsid w:val="00472A44"/>
    <w:rsid w:val="00497764"/>
    <w:rsid w:val="00497FE9"/>
    <w:rsid w:val="004F597F"/>
    <w:rsid w:val="00604C10"/>
    <w:rsid w:val="00624F05"/>
    <w:rsid w:val="006C0D0B"/>
    <w:rsid w:val="006C599F"/>
    <w:rsid w:val="006E6FDE"/>
    <w:rsid w:val="00780D0F"/>
    <w:rsid w:val="007F22A3"/>
    <w:rsid w:val="00801484"/>
    <w:rsid w:val="00867D15"/>
    <w:rsid w:val="008D7619"/>
    <w:rsid w:val="00965E01"/>
    <w:rsid w:val="00A408AC"/>
    <w:rsid w:val="00A535AC"/>
    <w:rsid w:val="00AD57C1"/>
    <w:rsid w:val="00AE32A9"/>
    <w:rsid w:val="00B9232F"/>
    <w:rsid w:val="00BB6DD4"/>
    <w:rsid w:val="00BC7070"/>
    <w:rsid w:val="00C0662F"/>
    <w:rsid w:val="00D06EC2"/>
    <w:rsid w:val="00D24A96"/>
    <w:rsid w:val="00D5365C"/>
    <w:rsid w:val="00D905AF"/>
    <w:rsid w:val="00DA6C50"/>
    <w:rsid w:val="00DB7311"/>
    <w:rsid w:val="00E058EB"/>
    <w:rsid w:val="00E8098C"/>
    <w:rsid w:val="00EB4678"/>
    <w:rsid w:val="00EC11E7"/>
    <w:rsid w:val="00EE2297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CBCF7"/>
  <w15:docId w15:val="{A4824FA0-FDA3-4B9D-8715-F9814AF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Pr>
      <w:rFonts w:cs="Times New Roman"/>
      <w:i/>
      <w:iCs/>
    </w:rPr>
  </w:style>
  <w:style w:type="paragraph" w:styleId="SemEspaamento">
    <w:name w:val="No Spacing"/>
    <w:uiPriority w:val="99"/>
    <w:qFormat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Pr>
      <w:rFonts w:ascii="Garamond" w:hAnsi="Garamond" w:cs="Times New Roman"/>
      <w:kern w:val="18"/>
      <w:lang w:eastAsia="en-US"/>
    </w:rPr>
  </w:style>
  <w:style w:type="paragraph" w:customStyle="1" w:styleId="Autor">
    <w:name w:val="Autor"/>
    <w:basedOn w:val="Normal"/>
    <w:qFormat/>
    <w:rsid w:val="00DB7311"/>
    <w:pPr>
      <w:autoSpaceDE w:val="0"/>
      <w:autoSpaceDN w:val="0"/>
      <w:jc w:val="center"/>
    </w:pPr>
    <w:rPr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ter"/>
    <w:uiPriority w:val="10"/>
    <w:qFormat/>
    <w:rsid w:val="00A408AC"/>
    <w:pPr>
      <w:autoSpaceDE w:val="0"/>
      <w:autoSpaceDN w:val="0"/>
      <w:spacing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408AC"/>
    <w:rPr>
      <w:b/>
      <w:bCs/>
      <w:kern w:val="28"/>
      <w:sz w:val="28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emf"/><Relationship Id="rId1" Type="http://schemas.openxmlformats.org/officeDocument/2006/relationships/image" Target="media/image2.emf"/><Relationship Id="rId4" Type="http://schemas.openxmlformats.org/officeDocument/2006/relationships/hyperlink" Target="mailto:centroformacaoap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6F18F-B533-4375-B3D5-037678DB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renata carvalho</cp:lastModifiedBy>
  <cp:revision>3</cp:revision>
  <cp:lastPrinted>2014-01-03T01:41:00Z</cp:lastPrinted>
  <dcterms:created xsi:type="dcterms:W3CDTF">2019-04-16T23:21:00Z</dcterms:created>
  <dcterms:modified xsi:type="dcterms:W3CDTF">2019-06-18T13:56:00Z</dcterms:modified>
</cp:coreProperties>
</file>